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77" w:rsidRDefault="00E65677">
      <w:r>
        <w:t xml:space="preserve">INTERACTIVE </w:t>
      </w:r>
    </w:p>
    <w:p w:rsidR="00E65677" w:rsidRDefault="00E65677">
      <w:bookmarkStart w:id="0" w:name="_GoBack"/>
      <w:bookmarkEnd w:id="0"/>
      <w:r>
        <w:t>PROTOOLS SHORT CUTS</w:t>
      </w:r>
    </w:p>
    <w:p w:rsidR="00E65677" w:rsidRDefault="00E65677"/>
    <w:p w:rsidR="00826C85" w:rsidRDefault="00E65677">
      <w:hyperlink r:id="rId5" w:history="1">
        <w:r w:rsidRPr="0030754F">
          <w:rPr>
            <w:rStyle w:val="Hyperlink"/>
          </w:rPr>
          <w:t>http://www.protoolskey</w:t>
        </w:r>
        <w:r w:rsidRPr="0030754F">
          <w:rPr>
            <w:rStyle w:val="Hyperlink"/>
          </w:rPr>
          <w:t>b</w:t>
        </w:r>
        <w:r w:rsidRPr="0030754F">
          <w:rPr>
            <w:rStyle w:val="Hyperlink"/>
          </w:rPr>
          <w:t>oardshortcuts.com/pro-tools-11-keyboard-shortcuts/</w:t>
        </w:r>
      </w:hyperlink>
    </w:p>
    <w:p w:rsidR="00E65677" w:rsidRDefault="00E65677"/>
    <w:p w:rsidR="00E65677" w:rsidRDefault="00E65677"/>
    <w:p w:rsidR="00E65677" w:rsidRDefault="00E65677"/>
    <w:p w:rsidR="00E65677" w:rsidRDefault="00E65677"/>
    <w:p w:rsidR="00E65677" w:rsidRDefault="00E65677"/>
    <w:p w:rsidR="00E65677" w:rsidRDefault="00E65677"/>
    <w:p w:rsidR="00E65677" w:rsidRDefault="00E65677"/>
    <w:sectPr w:rsidR="00E65677" w:rsidSect="00826C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77"/>
    <w:rsid w:val="00826C85"/>
    <w:rsid w:val="00E656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E10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6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6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6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toolskeyboardshortcuts.com/pro-tools-11-keyboard-shortcut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Macintosh Word</Application>
  <DocSecurity>0</DocSecurity>
  <Lines>1</Lines>
  <Paragraphs>1</Paragraphs>
  <ScaleCrop>false</ScaleCrop>
  <Company>Santa Barbara City College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Media Arts</dc:creator>
  <cp:keywords/>
  <dc:description/>
  <cp:lastModifiedBy>School of Media Arts</cp:lastModifiedBy>
  <cp:revision>1</cp:revision>
  <dcterms:created xsi:type="dcterms:W3CDTF">2016-09-22T14:07:00Z</dcterms:created>
  <dcterms:modified xsi:type="dcterms:W3CDTF">2016-09-22T14:14:00Z</dcterms:modified>
</cp:coreProperties>
</file>