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78" w:rsidRDefault="00126678" w:rsidP="00F563D4">
      <w:pPr>
        <w:widowControl w:val="0"/>
        <w:autoSpaceDE w:val="0"/>
        <w:autoSpaceDN w:val="0"/>
        <w:adjustRightInd w:val="0"/>
        <w:rPr>
          <w:rFonts w:ascii="Arial Black" w:hAnsi="Arial Black" w:cs="Times New Roman"/>
        </w:rPr>
      </w:pPr>
      <w:r>
        <w:rPr>
          <w:rFonts w:ascii="Arial Black" w:hAnsi="Arial Black" w:cs="Times New Roman"/>
        </w:rPr>
        <w:t>Choose ANY SIX</w:t>
      </w:r>
    </w:p>
    <w:p w:rsidR="00126678" w:rsidRDefault="00126678" w:rsidP="00F563D4">
      <w:pPr>
        <w:widowControl w:val="0"/>
        <w:autoSpaceDE w:val="0"/>
        <w:autoSpaceDN w:val="0"/>
        <w:adjustRightInd w:val="0"/>
        <w:rPr>
          <w:rFonts w:ascii="Arial Black" w:hAnsi="Arial Black" w:cs="Times New Roman"/>
        </w:rPr>
      </w:pPr>
    </w:p>
    <w:p w:rsidR="00F563D4" w:rsidRPr="00126678" w:rsidRDefault="00FE4FFE" w:rsidP="00F563D4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color w:val="137CA7"/>
          <w:szCs w:val="20"/>
        </w:rPr>
      </w:pPr>
      <w:hyperlink r:id="rId4" w:history="1">
        <w:r w:rsidR="00F563D4" w:rsidRPr="00126678">
          <w:rPr>
            <w:rFonts w:ascii="Arial Black" w:hAnsi="Arial Black" w:cs="Arial Black"/>
            <w:b/>
            <w:bCs/>
            <w:color w:val="137CA7"/>
            <w:szCs w:val="20"/>
          </w:rPr>
          <w:t>DISCOVERIES</w:t>
        </w:r>
      </w:hyperlink>
    </w:p>
    <w:p w:rsidR="00F563D4" w:rsidRPr="00126678" w:rsidRDefault="00FE4FFE" w:rsidP="00F563D4">
      <w:pPr>
        <w:widowControl w:val="0"/>
        <w:autoSpaceDE w:val="0"/>
        <w:autoSpaceDN w:val="0"/>
        <w:adjustRightInd w:val="0"/>
        <w:spacing w:line="340" w:lineRule="atLeast"/>
        <w:rPr>
          <w:rFonts w:ascii="Georgia" w:hAnsi="Georgia" w:cs="Georgia"/>
          <w:b/>
          <w:bCs/>
          <w:szCs w:val="32"/>
        </w:rPr>
      </w:pPr>
      <w:hyperlink r:id="rId5" w:history="1">
        <w:r w:rsidR="00F563D4" w:rsidRPr="00126678">
          <w:rPr>
            <w:rFonts w:ascii="Georgia" w:hAnsi="Georgia" w:cs="Georgia"/>
            <w:color w:val="333333"/>
            <w:szCs w:val="32"/>
          </w:rPr>
          <w:t>Multitasking Muddles Brains — Even When Computer Is Off</w:t>
        </w:r>
      </w:hyperlink>
    </w:p>
    <w:p w:rsidR="00126678" w:rsidRDefault="00126678" w:rsidP="00F563D4">
      <w:pPr>
        <w:widowControl w:val="0"/>
        <w:autoSpaceDE w:val="0"/>
        <w:autoSpaceDN w:val="0"/>
        <w:adjustRightInd w:val="0"/>
        <w:rPr>
          <w:rFonts w:ascii="Georgia" w:hAnsi="Georgia" w:cs="Georgia"/>
          <w:color w:val="666666"/>
          <w:szCs w:val="22"/>
        </w:rPr>
      </w:pPr>
    </w:p>
    <w:p w:rsidR="00F563D4" w:rsidRPr="00126678" w:rsidRDefault="00FE4FFE" w:rsidP="00F563D4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color w:val="137CA7"/>
          <w:szCs w:val="20"/>
        </w:rPr>
      </w:pPr>
      <w:hyperlink r:id="rId6" w:history="1">
        <w:r w:rsidR="00F563D4" w:rsidRPr="00126678">
          <w:rPr>
            <w:rFonts w:ascii="Arial Black" w:hAnsi="Arial Black" w:cs="Arial Black"/>
            <w:b/>
            <w:bCs/>
            <w:color w:val="137CA7"/>
            <w:szCs w:val="20"/>
          </w:rPr>
          <w:t>LAW</w:t>
        </w:r>
      </w:hyperlink>
    </w:p>
    <w:p w:rsidR="00F563D4" w:rsidRPr="00126678" w:rsidRDefault="00FE4FFE" w:rsidP="00F563D4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bCs/>
          <w:szCs w:val="44"/>
        </w:rPr>
      </w:pPr>
      <w:hyperlink r:id="rId7" w:history="1">
        <w:r w:rsidR="00F563D4" w:rsidRPr="00126678">
          <w:rPr>
            <w:rFonts w:ascii="Georgia" w:hAnsi="Georgia" w:cs="Georgia"/>
            <w:color w:val="333333"/>
            <w:szCs w:val="44"/>
          </w:rPr>
          <w:t>'Skanks' Blogger Unmasked by Google Vows to Sue</w:t>
        </w:r>
      </w:hyperlink>
    </w:p>
    <w:p w:rsidR="00F563D4" w:rsidRPr="00126678" w:rsidRDefault="00F563D4" w:rsidP="00F563D4">
      <w:pPr>
        <w:widowControl w:val="0"/>
        <w:autoSpaceDE w:val="0"/>
        <w:autoSpaceDN w:val="0"/>
        <w:adjustRightInd w:val="0"/>
        <w:rPr>
          <w:rFonts w:ascii="Georgia" w:hAnsi="Georgia" w:cs="Georgia"/>
          <w:szCs w:val="20"/>
        </w:rPr>
      </w:pPr>
    </w:p>
    <w:p w:rsidR="00F563D4" w:rsidRPr="00126678" w:rsidRDefault="00FE4FFE" w:rsidP="00F563D4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color w:val="137CA7"/>
          <w:szCs w:val="20"/>
        </w:rPr>
      </w:pPr>
      <w:hyperlink r:id="rId8" w:history="1">
        <w:r w:rsidR="00F563D4" w:rsidRPr="00126678">
          <w:rPr>
            <w:rFonts w:ascii="Arial Black" w:hAnsi="Arial Black" w:cs="Arial Black"/>
            <w:b/>
            <w:bCs/>
            <w:color w:val="137CA7"/>
            <w:szCs w:val="20"/>
          </w:rPr>
          <w:t>VANISHING ACT</w:t>
        </w:r>
      </w:hyperlink>
    </w:p>
    <w:p w:rsidR="00F563D4" w:rsidRPr="00126678" w:rsidRDefault="00FE4FFE" w:rsidP="00F563D4">
      <w:pPr>
        <w:widowControl w:val="0"/>
        <w:autoSpaceDE w:val="0"/>
        <w:autoSpaceDN w:val="0"/>
        <w:adjustRightInd w:val="0"/>
        <w:spacing w:line="340" w:lineRule="atLeast"/>
        <w:rPr>
          <w:rFonts w:ascii="Georgia" w:hAnsi="Georgia" w:cs="Georgia"/>
          <w:b/>
          <w:bCs/>
          <w:szCs w:val="32"/>
        </w:rPr>
      </w:pPr>
      <w:hyperlink r:id="rId9" w:history="1">
        <w:r w:rsidR="00F563D4" w:rsidRPr="00126678">
          <w:rPr>
            <w:rFonts w:ascii="Georgia" w:hAnsi="Georgia" w:cs="Georgia"/>
            <w:color w:val="333333"/>
            <w:szCs w:val="32"/>
          </w:rPr>
          <w:t>What We Know About Evan Ratliff — So Far</w:t>
        </w:r>
      </w:hyperlink>
    </w:p>
    <w:p w:rsidR="00F563D4" w:rsidRPr="00126678" w:rsidRDefault="00F563D4" w:rsidP="00F563D4">
      <w:pPr>
        <w:widowControl w:val="0"/>
        <w:autoSpaceDE w:val="0"/>
        <w:autoSpaceDN w:val="0"/>
        <w:adjustRightInd w:val="0"/>
        <w:rPr>
          <w:rFonts w:ascii="Georgia" w:hAnsi="Georgia" w:cs="Georgia"/>
          <w:szCs w:val="20"/>
        </w:rPr>
      </w:pPr>
    </w:p>
    <w:p w:rsidR="00F563D4" w:rsidRPr="00126678" w:rsidRDefault="00FE4FFE" w:rsidP="00F563D4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color w:val="137CA7"/>
          <w:szCs w:val="20"/>
        </w:rPr>
      </w:pPr>
      <w:hyperlink r:id="rId10" w:history="1">
        <w:r w:rsidR="00F563D4" w:rsidRPr="00126678">
          <w:rPr>
            <w:rFonts w:ascii="Arial Black" w:hAnsi="Arial Black" w:cs="Arial Black"/>
            <w:b/>
            <w:bCs/>
            <w:color w:val="137CA7"/>
            <w:szCs w:val="20"/>
          </w:rPr>
          <w:t>BLIZZCON 2009</w:t>
        </w:r>
      </w:hyperlink>
    </w:p>
    <w:p w:rsidR="00F563D4" w:rsidRPr="00126678" w:rsidRDefault="00FE4FFE" w:rsidP="00F563D4">
      <w:pPr>
        <w:widowControl w:val="0"/>
        <w:autoSpaceDE w:val="0"/>
        <w:autoSpaceDN w:val="0"/>
        <w:adjustRightInd w:val="0"/>
        <w:spacing w:line="340" w:lineRule="atLeast"/>
        <w:rPr>
          <w:rFonts w:ascii="Georgia" w:hAnsi="Georgia" w:cs="Georgia"/>
          <w:b/>
          <w:bCs/>
          <w:szCs w:val="32"/>
        </w:rPr>
      </w:pPr>
      <w:hyperlink r:id="rId11" w:history="1">
        <w:r w:rsidR="00F563D4" w:rsidRPr="00126678">
          <w:rPr>
            <w:rFonts w:ascii="Georgia" w:hAnsi="Georgia" w:cs="Georgia"/>
            <w:color w:val="333333"/>
            <w:szCs w:val="32"/>
          </w:rPr>
          <w:t xml:space="preserve">Why Designer of Gory </w:t>
        </w:r>
        <w:r w:rsidR="00F563D4" w:rsidRPr="00126678">
          <w:rPr>
            <w:rFonts w:ascii="Georgia" w:hAnsi="Georgia" w:cs="Georgia"/>
            <w:i/>
            <w:iCs/>
            <w:color w:val="333333"/>
            <w:szCs w:val="32"/>
          </w:rPr>
          <w:t>Diablo III</w:t>
        </w:r>
        <w:r w:rsidR="00F563D4" w:rsidRPr="00126678">
          <w:rPr>
            <w:rFonts w:ascii="Georgia" w:hAnsi="Georgia" w:cs="Georgia"/>
            <w:color w:val="333333"/>
            <w:szCs w:val="32"/>
          </w:rPr>
          <w:t xml:space="preserve"> Lets His Daughter Play the Game</w:t>
        </w:r>
      </w:hyperlink>
    </w:p>
    <w:p w:rsidR="00126678" w:rsidRDefault="00126678" w:rsidP="00F563D4">
      <w:pPr>
        <w:widowControl w:val="0"/>
        <w:autoSpaceDE w:val="0"/>
        <w:autoSpaceDN w:val="0"/>
        <w:adjustRightInd w:val="0"/>
        <w:rPr>
          <w:rFonts w:ascii="Georgia" w:hAnsi="Georgia" w:cs="Georgia"/>
          <w:color w:val="666666"/>
          <w:szCs w:val="22"/>
        </w:rPr>
      </w:pPr>
    </w:p>
    <w:p w:rsidR="00F563D4" w:rsidRPr="00126678" w:rsidRDefault="00FE4FFE" w:rsidP="00F563D4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color w:val="137CA7"/>
          <w:szCs w:val="20"/>
        </w:rPr>
      </w:pPr>
      <w:hyperlink r:id="rId12" w:history="1">
        <w:r w:rsidR="00F563D4" w:rsidRPr="00126678">
          <w:rPr>
            <w:rFonts w:ascii="Arial Black" w:hAnsi="Arial Black" w:cs="Arial Black"/>
            <w:b/>
            <w:bCs/>
            <w:color w:val="137CA7"/>
            <w:szCs w:val="20"/>
          </w:rPr>
          <w:t>WIRED.COM VIDEO</w:t>
        </w:r>
      </w:hyperlink>
    </w:p>
    <w:p w:rsidR="00F563D4" w:rsidRPr="00126678" w:rsidRDefault="00FE4FFE" w:rsidP="00F563D4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bCs/>
          <w:szCs w:val="44"/>
        </w:rPr>
      </w:pPr>
      <w:hyperlink r:id="rId13" w:history="1">
        <w:r w:rsidR="00F563D4" w:rsidRPr="00126678">
          <w:rPr>
            <w:rFonts w:ascii="Georgia" w:hAnsi="Georgia" w:cs="Georgia"/>
            <w:color w:val="333333"/>
            <w:szCs w:val="44"/>
          </w:rPr>
          <w:t>New vs. Old: Hands-On With Android Phone's Second Coming</w:t>
        </w:r>
      </w:hyperlink>
    </w:p>
    <w:p w:rsidR="00126678" w:rsidRDefault="00126678" w:rsidP="00F563D4">
      <w:pPr>
        <w:widowControl w:val="0"/>
        <w:autoSpaceDE w:val="0"/>
        <w:autoSpaceDN w:val="0"/>
        <w:adjustRightInd w:val="0"/>
      </w:pPr>
    </w:p>
    <w:p w:rsidR="00F563D4" w:rsidRPr="00126678" w:rsidRDefault="00FE4FFE" w:rsidP="00F563D4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color w:val="137CA7"/>
          <w:szCs w:val="20"/>
        </w:rPr>
      </w:pPr>
      <w:hyperlink r:id="rId14" w:history="1">
        <w:r w:rsidR="00F563D4" w:rsidRPr="00126678">
          <w:rPr>
            <w:rFonts w:ascii="Arial Black" w:hAnsi="Arial Black" w:cs="Arial Black"/>
            <w:b/>
            <w:bCs/>
            <w:color w:val="137CA7"/>
            <w:szCs w:val="20"/>
          </w:rPr>
          <w:t>DANGER ROOM IN AFGHANISTAN</w:t>
        </w:r>
      </w:hyperlink>
    </w:p>
    <w:p w:rsidR="00F563D4" w:rsidRPr="00126678" w:rsidRDefault="00FE4FFE" w:rsidP="00F563D4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bCs/>
          <w:szCs w:val="44"/>
        </w:rPr>
      </w:pPr>
      <w:hyperlink r:id="rId15" w:history="1">
        <w:r w:rsidR="00F563D4" w:rsidRPr="00126678">
          <w:rPr>
            <w:rFonts w:ascii="Georgia" w:hAnsi="Georgia" w:cs="Georgia"/>
            <w:color w:val="333333"/>
            <w:szCs w:val="44"/>
          </w:rPr>
          <w:t>Hansel and Gretel vs. Roadside Bombs</w:t>
        </w:r>
      </w:hyperlink>
    </w:p>
    <w:p w:rsidR="00F563D4" w:rsidRPr="00126678" w:rsidRDefault="00F563D4" w:rsidP="00F563D4">
      <w:pPr>
        <w:widowControl w:val="0"/>
        <w:autoSpaceDE w:val="0"/>
        <w:autoSpaceDN w:val="0"/>
        <w:adjustRightInd w:val="0"/>
        <w:rPr>
          <w:rFonts w:ascii="Georgia" w:hAnsi="Georgia" w:cs="Georgia"/>
          <w:color w:val="666666"/>
          <w:szCs w:val="22"/>
        </w:rPr>
      </w:pPr>
      <w:r w:rsidRPr="00126678">
        <w:rPr>
          <w:rFonts w:ascii="Georgia" w:hAnsi="Georgia" w:cs="Georgia"/>
          <w:color w:val="666666"/>
          <w:szCs w:val="22"/>
        </w:rPr>
        <w:t>08.21.09</w:t>
      </w:r>
    </w:p>
    <w:p w:rsidR="00F563D4" w:rsidRPr="00126678" w:rsidRDefault="00F563D4" w:rsidP="00F563D4">
      <w:pPr>
        <w:widowControl w:val="0"/>
        <w:autoSpaceDE w:val="0"/>
        <w:autoSpaceDN w:val="0"/>
        <w:adjustRightInd w:val="0"/>
        <w:rPr>
          <w:rFonts w:ascii="Georgia" w:hAnsi="Georgia" w:cs="Georgia"/>
          <w:szCs w:val="20"/>
        </w:rPr>
      </w:pPr>
    </w:p>
    <w:p w:rsidR="00F563D4" w:rsidRPr="00126678" w:rsidRDefault="00FE4FFE" w:rsidP="00F563D4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color w:val="137CA7"/>
          <w:szCs w:val="20"/>
        </w:rPr>
      </w:pPr>
      <w:hyperlink r:id="rId16" w:history="1">
        <w:r w:rsidR="00F563D4" w:rsidRPr="00126678">
          <w:rPr>
            <w:rFonts w:ascii="Arial Black" w:hAnsi="Arial Black" w:cs="Arial Black"/>
            <w:b/>
            <w:bCs/>
            <w:color w:val="137CA7"/>
            <w:szCs w:val="20"/>
          </w:rPr>
          <w:t>PHOTO GALLERY</w:t>
        </w:r>
      </w:hyperlink>
    </w:p>
    <w:p w:rsidR="00F563D4" w:rsidRPr="00126678" w:rsidRDefault="00FE4FFE" w:rsidP="00F563D4">
      <w:pPr>
        <w:widowControl w:val="0"/>
        <w:autoSpaceDE w:val="0"/>
        <w:autoSpaceDN w:val="0"/>
        <w:adjustRightInd w:val="0"/>
        <w:spacing w:line="340" w:lineRule="atLeast"/>
        <w:rPr>
          <w:rFonts w:ascii="Georgia" w:hAnsi="Georgia" w:cs="Georgia"/>
          <w:b/>
          <w:bCs/>
          <w:szCs w:val="32"/>
        </w:rPr>
      </w:pPr>
      <w:hyperlink r:id="rId17" w:history="1">
        <w:r w:rsidR="00F563D4" w:rsidRPr="00126678">
          <w:rPr>
            <w:rFonts w:ascii="Georgia" w:hAnsi="Georgia" w:cs="Georgia"/>
            <w:color w:val="333333"/>
            <w:szCs w:val="32"/>
          </w:rPr>
          <w:t>Erupting Volcanoes Seen From Space</w:t>
        </w:r>
      </w:hyperlink>
    </w:p>
    <w:p w:rsidR="00126678" w:rsidRDefault="00126678" w:rsidP="00F563D4">
      <w:pPr>
        <w:widowControl w:val="0"/>
        <w:autoSpaceDE w:val="0"/>
        <w:autoSpaceDN w:val="0"/>
        <w:adjustRightInd w:val="0"/>
        <w:rPr>
          <w:rFonts w:ascii="Georgia" w:hAnsi="Georgia" w:cs="Georgia"/>
          <w:color w:val="666666"/>
          <w:szCs w:val="22"/>
        </w:rPr>
      </w:pPr>
    </w:p>
    <w:p w:rsidR="00F563D4" w:rsidRPr="00126678" w:rsidRDefault="00FE4FFE" w:rsidP="00F563D4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color w:val="137CA7"/>
          <w:szCs w:val="20"/>
        </w:rPr>
      </w:pPr>
      <w:hyperlink r:id="rId18" w:history="1">
        <w:r w:rsidR="00F563D4" w:rsidRPr="00126678">
          <w:rPr>
            <w:rFonts w:ascii="Arial Black" w:hAnsi="Arial Black" w:cs="Arial Black"/>
            <w:b/>
            <w:bCs/>
            <w:color w:val="137CA7"/>
            <w:szCs w:val="20"/>
          </w:rPr>
          <w:t>THIS DAY IN TECH</w:t>
        </w:r>
      </w:hyperlink>
    </w:p>
    <w:p w:rsidR="00F563D4" w:rsidRPr="00126678" w:rsidRDefault="00FE4FFE" w:rsidP="00F563D4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bCs/>
          <w:szCs w:val="44"/>
        </w:rPr>
      </w:pPr>
      <w:hyperlink r:id="rId19" w:history="1">
        <w:r w:rsidR="00F563D4" w:rsidRPr="00126678">
          <w:rPr>
            <w:rFonts w:ascii="Georgia" w:hAnsi="Georgia" w:cs="Georgia"/>
            <w:color w:val="333333"/>
            <w:szCs w:val="44"/>
          </w:rPr>
          <w:t>Aug. 24, A.D. 79: Vesuvius Buries Pompeii</w:t>
        </w:r>
      </w:hyperlink>
    </w:p>
    <w:p w:rsidR="00F563D4" w:rsidRPr="00126678" w:rsidRDefault="00F563D4" w:rsidP="00F563D4">
      <w:pPr>
        <w:widowControl w:val="0"/>
        <w:autoSpaceDE w:val="0"/>
        <w:autoSpaceDN w:val="0"/>
        <w:adjustRightInd w:val="0"/>
        <w:rPr>
          <w:rFonts w:ascii="Georgia" w:hAnsi="Georgia" w:cs="Georgia"/>
          <w:szCs w:val="20"/>
        </w:rPr>
      </w:pPr>
    </w:p>
    <w:p w:rsidR="00F563D4" w:rsidRPr="00126678" w:rsidRDefault="00FE4FFE" w:rsidP="00F563D4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color w:val="137CA7"/>
          <w:szCs w:val="20"/>
        </w:rPr>
      </w:pPr>
      <w:hyperlink r:id="rId20" w:history="1">
        <w:r w:rsidR="00F563D4" w:rsidRPr="00126678">
          <w:rPr>
            <w:rFonts w:ascii="Arial Black" w:hAnsi="Arial Black" w:cs="Arial Black"/>
            <w:b/>
            <w:bCs/>
            <w:color w:val="137CA7"/>
            <w:szCs w:val="20"/>
          </w:rPr>
          <w:t>GADGETS</w:t>
        </w:r>
      </w:hyperlink>
    </w:p>
    <w:p w:rsidR="00F563D4" w:rsidRPr="00126678" w:rsidRDefault="00FE4FFE" w:rsidP="00F563D4">
      <w:pPr>
        <w:widowControl w:val="0"/>
        <w:autoSpaceDE w:val="0"/>
        <w:autoSpaceDN w:val="0"/>
        <w:adjustRightInd w:val="0"/>
        <w:spacing w:line="340" w:lineRule="atLeast"/>
        <w:rPr>
          <w:rFonts w:ascii="Georgia" w:hAnsi="Georgia" w:cs="Georgia"/>
          <w:b/>
          <w:bCs/>
          <w:szCs w:val="32"/>
        </w:rPr>
      </w:pPr>
      <w:hyperlink r:id="rId21" w:history="1">
        <w:r w:rsidR="00F563D4" w:rsidRPr="00126678">
          <w:rPr>
            <w:rFonts w:ascii="Georgia" w:hAnsi="Georgia" w:cs="Georgia"/>
            <w:color w:val="333333"/>
            <w:szCs w:val="32"/>
          </w:rPr>
          <w:t>iSuck: Apple's 5 Worst Products, Ever</w:t>
        </w:r>
      </w:hyperlink>
    </w:p>
    <w:p w:rsidR="00126678" w:rsidRDefault="00126678" w:rsidP="00F563D4">
      <w:pPr>
        <w:widowControl w:val="0"/>
        <w:autoSpaceDE w:val="0"/>
        <w:autoSpaceDN w:val="0"/>
        <w:adjustRightInd w:val="0"/>
        <w:rPr>
          <w:rFonts w:ascii="Georgia" w:hAnsi="Georgia" w:cs="Georgia"/>
          <w:color w:val="666666"/>
          <w:szCs w:val="22"/>
        </w:rPr>
      </w:pPr>
    </w:p>
    <w:p w:rsidR="00F563D4" w:rsidRPr="00126678" w:rsidRDefault="00FE4FFE" w:rsidP="00F563D4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color w:val="137CA7"/>
          <w:szCs w:val="20"/>
        </w:rPr>
      </w:pPr>
      <w:hyperlink r:id="rId22" w:history="1">
        <w:r w:rsidR="00F563D4" w:rsidRPr="00126678">
          <w:rPr>
            <w:rFonts w:ascii="Arial Black" w:hAnsi="Arial Black" w:cs="Arial Black"/>
            <w:b/>
            <w:bCs/>
            <w:color w:val="137CA7"/>
            <w:szCs w:val="20"/>
          </w:rPr>
          <w:t>GEEK DEMOGRAPHICS</w:t>
        </w:r>
      </w:hyperlink>
    </w:p>
    <w:p w:rsidR="00F563D4" w:rsidRPr="00126678" w:rsidRDefault="00FE4FFE" w:rsidP="00F563D4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bCs/>
          <w:szCs w:val="44"/>
        </w:rPr>
      </w:pPr>
      <w:hyperlink r:id="rId23" w:history="1">
        <w:r w:rsidR="00F563D4" w:rsidRPr="00126678">
          <w:rPr>
            <w:rFonts w:ascii="Georgia" w:hAnsi="Georgia" w:cs="Georgia"/>
            <w:color w:val="333333"/>
            <w:szCs w:val="44"/>
          </w:rPr>
          <w:t>Forget Teens: Gamers Are 35, Overweight and Sad</w:t>
        </w:r>
      </w:hyperlink>
    </w:p>
    <w:p w:rsidR="00F563D4" w:rsidRPr="00126678" w:rsidRDefault="00F563D4" w:rsidP="00F563D4">
      <w:pPr>
        <w:widowControl w:val="0"/>
        <w:autoSpaceDE w:val="0"/>
        <w:autoSpaceDN w:val="0"/>
        <w:adjustRightInd w:val="0"/>
        <w:rPr>
          <w:rFonts w:ascii="Georgia" w:hAnsi="Georgia" w:cs="Georgia"/>
          <w:szCs w:val="20"/>
        </w:rPr>
      </w:pPr>
    </w:p>
    <w:p w:rsidR="00126678" w:rsidRPr="00126678" w:rsidRDefault="00126678" w:rsidP="00126678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color w:val="137CA7"/>
          <w:szCs w:val="20"/>
        </w:rPr>
      </w:pPr>
      <w:hyperlink r:id="rId24" w:history="1">
        <w:r w:rsidRPr="00126678">
          <w:rPr>
            <w:rFonts w:ascii="Arial Black" w:hAnsi="Arial Black" w:cs="Arial Black"/>
            <w:b/>
            <w:bCs/>
            <w:color w:val="137CA7"/>
            <w:szCs w:val="20"/>
          </w:rPr>
          <w:t>SCIENCE</w:t>
        </w:r>
      </w:hyperlink>
    </w:p>
    <w:p w:rsidR="00F563D4" w:rsidRPr="00126678" w:rsidRDefault="00126678" w:rsidP="00126678">
      <w:pPr>
        <w:widowControl w:val="0"/>
        <w:autoSpaceDE w:val="0"/>
        <w:autoSpaceDN w:val="0"/>
        <w:adjustRightInd w:val="0"/>
      </w:pPr>
      <w:hyperlink r:id="rId25" w:history="1">
        <w:r w:rsidRPr="00126678">
          <w:rPr>
            <w:rFonts w:ascii="Georgia" w:hAnsi="Georgia" w:cs="Georgia"/>
            <w:color w:val="333333"/>
            <w:szCs w:val="44"/>
          </w:rPr>
          <w:t>Look Ma, No Pen! Electrical Impulses Reproduce Handwriting</w:t>
        </w:r>
      </w:hyperlink>
    </w:p>
    <w:sectPr w:rsidR="00F563D4" w:rsidRPr="00126678" w:rsidSect="00126678">
      <w:pgSz w:w="12240" w:h="15840"/>
      <w:pgMar w:top="900" w:right="1800" w:bottom="72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F563D4"/>
    <w:rsid w:val="00126678"/>
    <w:rsid w:val="00766F23"/>
    <w:rsid w:val="00B127F1"/>
    <w:rsid w:val="00F563D4"/>
    <w:rsid w:val="00FE4FFE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3A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hyperlink" Target="http://www.wired.com/threatlevel/2009/08/blogger-unmasked/" TargetMode="External"/><Relationship Id="rId1" Type="http://schemas.openxmlformats.org/officeDocument/2006/relationships/styles" Target="styles.xml"/><Relationship Id="rId24" Type="http://schemas.openxmlformats.org/officeDocument/2006/relationships/hyperlink" Target="http://www.wired.com/science/discoveries" TargetMode="External"/><Relationship Id="rId25" Type="http://schemas.openxmlformats.org/officeDocument/2006/relationships/hyperlink" Target="http://www.wired.com/wiredscience/2009/08/emghandwriting/" TargetMode="External"/><Relationship Id="rId8" Type="http://schemas.openxmlformats.org/officeDocument/2006/relationships/hyperlink" Target="http://www.wired.com/vanish" TargetMode="External"/><Relationship Id="rId13" Type="http://schemas.openxmlformats.org/officeDocument/2006/relationships/hyperlink" Target="http://www.wired.com/video/hands-on-with-the-android-phone/34667335001" TargetMode="External"/><Relationship Id="rId10" Type="http://schemas.openxmlformats.org/officeDocument/2006/relationships/hyperlink" Target="http://www.wired.com/gamelife/tag/blizzcon-2009/" TargetMode="External"/><Relationship Id="rId12" Type="http://schemas.openxmlformats.org/officeDocument/2006/relationships/hyperlink" Target="http://www.wired.com/gadgets/gadgetreviews" TargetMode="External"/><Relationship Id="rId17" Type="http://schemas.openxmlformats.org/officeDocument/2006/relationships/hyperlink" Target="http://www.wired.com/wiredscience/2009/08/gallery_volcanoes/" TargetMode="External"/><Relationship Id="rId9" Type="http://schemas.openxmlformats.org/officeDocument/2006/relationships/hyperlink" Target="http://www.wired.com/vanish/2009/08/what-we-know-about-evan-ratliff-so-far/" TargetMode="External"/><Relationship Id="rId18" Type="http://schemas.openxmlformats.org/officeDocument/2006/relationships/hyperlink" Target="http://www.wired.com/thisdayintech/" TargetMode="External"/><Relationship Id="rId3" Type="http://schemas.openxmlformats.org/officeDocument/2006/relationships/webSettings" Target="webSettings.xml"/><Relationship Id="rId27" Type="http://schemas.openxmlformats.org/officeDocument/2006/relationships/theme" Target="theme/theme1.xml"/><Relationship Id="rId14" Type="http://schemas.openxmlformats.org/officeDocument/2006/relationships/hyperlink" Target="http://www.wired.com/politics/security" TargetMode="External"/><Relationship Id="rId23" Type="http://schemas.openxmlformats.org/officeDocument/2006/relationships/hyperlink" Target="http://www.wired.com/epicenter/2009/08/gamers-are-sad" TargetMode="External"/><Relationship Id="rId4" Type="http://schemas.openxmlformats.org/officeDocument/2006/relationships/hyperlink" Target="http://www.wired.com/science/discoveries" TargetMode="External"/><Relationship Id="rId26" Type="http://schemas.openxmlformats.org/officeDocument/2006/relationships/fontTable" Target="fontTable.xml"/><Relationship Id="rId11" Type="http://schemas.openxmlformats.org/officeDocument/2006/relationships/hyperlink" Target="http://www.wired.com/gamelife/2009/08/diablo-iii/" TargetMode="External"/><Relationship Id="rId6" Type="http://schemas.openxmlformats.org/officeDocument/2006/relationships/hyperlink" Target="http://www.wired.com/politics/law" TargetMode="External"/><Relationship Id="rId16" Type="http://schemas.openxmlformats.org/officeDocument/2006/relationships/hyperlink" Target="http://www.wired.com/science/planetearth" TargetMode="External"/><Relationship Id="rId5" Type="http://schemas.openxmlformats.org/officeDocument/2006/relationships/hyperlink" Target="http://www.wired.com/wiredscience/2009/08/multitasking/" TargetMode="External"/><Relationship Id="rId15" Type="http://schemas.openxmlformats.org/officeDocument/2006/relationships/hyperlink" Target="http://www.wired.com/dangerroom/2009/08/danger-room-in-afghanistan-hansel-and-gretel-vs-roadside-bombs-2" TargetMode="External"/><Relationship Id="rId19" Type="http://schemas.openxmlformats.org/officeDocument/2006/relationships/hyperlink" Target="http://www.wired.com/thisdayintech/2009/08/0824-vesuvius-pompeii-pliny/" TargetMode="External"/><Relationship Id="rId20" Type="http://schemas.openxmlformats.org/officeDocument/2006/relationships/hyperlink" Target="http://www.wired.com/gadgetlab/" TargetMode="External"/><Relationship Id="rId22" Type="http://schemas.openxmlformats.org/officeDocument/2006/relationships/hyperlink" Target="http://www.wired.com/epicenter/" TargetMode="External"/><Relationship Id="rId21" Type="http://schemas.openxmlformats.org/officeDocument/2006/relationships/hyperlink" Target="http://www.wired.com/gadgetlab/2009/08/isuck-apples-five-worst-products-ever" TargetMode="Externa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393</Words>
  <Characters>2245</Characters>
  <Application>Microsoft Macintosh Word</Application>
  <DocSecurity>0</DocSecurity>
  <Lines>18</Lines>
  <Paragraphs>4</Paragraphs>
  <ScaleCrop>false</ScaleCrop>
  <Company>Santa Barbara City College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Russotti</dc:creator>
  <cp:keywords/>
  <cp:lastModifiedBy>Liz Russotti</cp:lastModifiedBy>
  <cp:revision>2</cp:revision>
  <dcterms:created xsi:type="dcterms:W3CDTF">2009-08-24T23:09:00Z</dcterms:created>
  <dcterms:modified xsi:type="dcterms:W3CDTF">2009-08-29T23:06:00Z</dcterms:modified>
</cp:coreProperties>
</file>